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DALIA VIOLETA VIVAS NAVARRO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21.067.000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DALIA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40440115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1251230230370223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21.067.000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$ 183.000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DALIA VIOLETA VIVAS NAVARRO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40440115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VILLA DALIA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