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000100090122000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PEDRO ALBARRACIN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$ 2.145.000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EL TALADRO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000100090122000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9500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2018-11-30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1999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475.000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13.000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463.033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12.900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463.033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695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472.294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13.000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488.824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13.600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14.100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596.000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16.500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620.000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16.200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631.000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947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14.900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1.900.000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30.700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1.900.000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36.900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1.957.000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34.400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1.957.000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25.400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1.957.000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22.600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2.016.000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20.500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2.076.000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3.114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18.100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2.138.000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15.100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2.145.000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12.000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1999,2000,2001,2002,2003,2004,2005,2006,2007,2008,2009,2010,2011,2012,2013,2014,2015,2016,2017,2018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1100000008811118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2018-11-30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$ 350.000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90.600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162.300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35.055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62.100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350.000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