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NARCISO EULEGELO CAYLE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5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2022000370670926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NARCISO EULEGELO CAYLE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5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