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010000490009001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FILIA PRADA GARZON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$ 6.315.000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9 8 06 14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39790329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4.985.000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5.135.000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5.289.000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5.448.000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5.611.000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5.779.000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5.952.000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29.650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6.131.000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33.150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6.315.000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2020000315370717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$ 324.200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336.850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406.350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66.700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2250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568.750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324.200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010000490009001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6.315.000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$ 324.200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FILIA PRADA GARZON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39790329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9 8 06 14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