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CENTRO DE INTEGRACION CIUDADANA LT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2022000367990812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CENTRO DE INTEGRACION CIUDADANA LT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