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LIVIDA QUINTERO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32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LIVIDA QUINTERO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8 32 36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