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010000720002001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LUCY BREMILDA GONZALEZ GUERRERO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$ 21.649.000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16A 17 CS 18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47437148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251.900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21.649.000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2022000364900628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$ 460.750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29.900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460.750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010000720002001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21.649.000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$ 460.750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LUCY BREMILDA GONZALEZ GUERRERO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47437148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16A 17 CS 18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