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ALFONSO ESTUPINAN HECTOR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$ 6.871.000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RECUERDOS VDA ROSA-BLANCA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1150714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362750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2021000335870507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$ 274.750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164.200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12.400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274.750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6.871.000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$ 274.750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ALFONSO ESTUPINAN HECTOR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1150714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RECUERDOS VDA ROSA-BLANCA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