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DURAN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7.007.000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475-7309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INDONESIA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46370942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 Hectárea 9509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1251230231200223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7.007.000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DURAN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46370942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INDONESIA VDA LLANO GRANDE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