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HERNANDO RAMIREZ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AMANECER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2019000297480729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HERNANDO RAMIREZ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AMANECER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