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ACEVEDO GUANAY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ANA VDA MIRAVALLES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2110415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ACEVEDO GUANAY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ANA VDA MIRAVALLES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