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 TA DE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2020000316900831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 TA DE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