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010001370003001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HERMELINDA BONILLA QUINCHU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12A 1 57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20749007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2020-04-07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2020-04-30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2020000311830407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2020-04-07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010001370003001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HERMELINDA BONILLA QUINCHU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20749007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12A 1 57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