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$ 141.259.000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CHIRIGUARES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14160000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141.259.000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2020000301060115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$ 1.889.300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1.765.700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1.889.300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141.259.000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$ 1.889.300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CHIRIGUARES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