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ZAMAN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 Hectárea 2684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ZAMAN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