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010200040009000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AURA LUZ CORREDOR ALFONSO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$ 25.835.000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470-31505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14 12 37 BR LA COROCORA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37236783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25.835.000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38.750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62.010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390.140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0200000001280119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$ 392.240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413.400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62.010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38.750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392.240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