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000100150114000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BELEN DIAZ OCHOA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$ 9.736.000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TAPARITAS II VDA EL CAFE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51793031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4122501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2022-04-25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2022-04-30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9.736.000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63.300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14.650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3.200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74.750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2022000361770425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2022-04-25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$ 74.750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2022-04-30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63.300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3.200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14.650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74.750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000100150114000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9.736.000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$ 74.750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2022-04-30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BELEN DIAZ OCHOA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51793031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TAPARITAS II VDA EL CAFE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