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GILBERTO RIOS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04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2022000351420217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GILBERTO RIOS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04 10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