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ADOLFO FERNANDEZ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$ 52.874.000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No. 04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1476000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2021000334560421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52.874.000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ADOLFO FERNANDEZ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No. 04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