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010000270003001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TRINIDAD UVA PLAZAS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$ 23.968.000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8 11 07 C 11 8 04 10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23709435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224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23.968.000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167.800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212.200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2022000349820215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$ 212.200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167.800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8.400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16.800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212.200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010000270003001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23.968.000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$ 212.200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TRINIDAD UVA PLAZAS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23709435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8 11 07 C 11 8 04 10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