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77.013.000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 Hectárea 4498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$ 1.625.700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1.625.700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77.013.000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