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RUBY JANETH RINCON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75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23789592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2019000000220301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RUBY JANETH RINCON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23789592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75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