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MARCELA MEDINA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CANADAS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40387200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5648540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2019000291530408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MARCELA MEDINA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40387200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CANADAS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