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1 323 LT 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2019000284660219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1 323 LT 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