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000100060074000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BONIFACIO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$ 7.155.000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YOPITOS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2019000297980807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000100060074000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7.155.000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BONIFACIO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YOPITOS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