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SANTOS TRIANA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ENVIDIA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2022000355250302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SANTOS TRIANA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ENVIDIA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