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124.170.000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 Hectárea 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1251230239550223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$ 1.662.000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1.662.000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124.170.000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$ 1.662.000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