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OJEDA BELQUIS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COCTIS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 Hectárea 9718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OJEDA BELQUIS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30022022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COCTIS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