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000100201895000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S CONSTRUBRISC 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M LT 21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9004956885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