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EVELIO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25.071.000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475-7567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5535465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25.071.000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1251230240270223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25.071.000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EVELIO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5535465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