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OCASIONES AREVALO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32 36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2022000356220307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OCASIONES AREVALO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32 36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