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VICENTE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12 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2022000369480902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VICENTE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12 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