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DALIA VIOLETA VIVAS NAVARRO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21.067.000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DALIA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40440115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1251230230300223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21.067.000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$ 183.000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DALIA VIOLETA VIVAS NAVARRO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40440115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VILLA DALIA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