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GIOMAR TONCON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25 29 33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$ 7.998.600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2.224.350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4.547.450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7.998.600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$ 7.998.600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GIOMAR TONCON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25 29 33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