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SILVA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2 15 C 2 15 10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2020000310510309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SILVA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2 15 C 2 15 10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