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DEYEBID PENA BECERRA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5.893.000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ALTO VIENTO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40217174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 Hectárea 65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1251230240890323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$ 589.800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$ 228.000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358.000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589.800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5.893.000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$ 589.800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DEYEBID PENA BECERRA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40217174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ALTO VIENTO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