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COROZAL MUNICIPIO HATO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04 CS 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2021000344341011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COROZAL MUNICIPIO HATO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04 CS 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