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NANCY AMELIA RODRIGUEZ PINZON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7 67 75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46370690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2021000337940712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$ 297.900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297.900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$ 297.900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NANCY AMELIA RODRIGUEZ PINZON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46370690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7 67 75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