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GARCIA  BARRAY MARTHA ROCIO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GAVILANES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52586457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2021000327700223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GARCIA  BARRAY MARTHA ROCIO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52586457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GAVILANES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