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MAOLIS BASTILLA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2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47396161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2022000361910427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MAOLIS BASTILLA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47396161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2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