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LINNA MARIA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2019000296720710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LINNA MARIA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52377788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