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BARRERA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$ 35.897.000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PALOMAR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3585982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2020000320661113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35.897.000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BARRERA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PALOMAR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