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HUERTAS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COROCORAS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HUERTAS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COROCORAS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