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ADELINA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PREDIO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51847089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2176681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2020000317480910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ADELINA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51847089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PREDIO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