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LISIMACO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$ 111.715.000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108.461.000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111.715.000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2022000347040207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$ 2.727.200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2.727.200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111.715.000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$ 2.727.200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LISIMACO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