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$ 80.040.000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BANCOLOMBIA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6870050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77.709.000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80.040.000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2019000290850329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$ 1.780.950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1.406.500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1.780.950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80.040.000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$ 1.780.950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BANCOLOMBIA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