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000100300026000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ANGEL MARIA LOPEZ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ENCANTO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4294577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1868324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2022000361160420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000100300026000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ANGEL MARIA LOPEZ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4294577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ENCANTO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