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MARGARITA RESTREPO LONDONO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SULTANA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32509296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2118835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437.650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210.600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313.700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325.150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339.950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12.357.000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386.000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13.205.000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13.601.000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318.100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11.441.000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215.000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12.138.000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2019000293760528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$ 4.472.500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1.147.450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2.566.250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233.800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525.000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4.472.500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$ 4.472.500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MARGARITA RESTREPO LONDONO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32509296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SULTANA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