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EDILSA JIMENA RINCON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8.054.000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52146646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8.054.000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EDILSA JIMENA RINCON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52146646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MAPORA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