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LETICIA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2022000371151003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LETICIA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